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b/>
          <w:bCs/>
          <w:sz w:val="27"/>
          <w:szCs w:val="27"/>
        </w:rPr>
        <w:t>Дело № 05-129</w:t>
      </w:r>
      <w:r>
        <w:rPr>
          <w:rFonts w:ascii="Times New Roman" w:eastAsia="Times New Roman" w:hAnsi="Times New Roman" w:cs="Times New Roman"/>
          <w:b/>
          <w:bCs/>
          <w:sz w:val="27"/>
          <w:szCs w:val="27"/>
        </w:rPr>
        <w:t>7</w:t>
      </w:r>
      <w:r>
        <w:rPr>
          <w:rFonts w:ascii="Times New Roman" w:eastAsia="Times New Roman" w:hAnsi="Times New Roman" w:cs="Times New Roman"/>
          <w:b/>
          <w:bCs/>
          <w:sz w:val="27"/>
          <w:szCs w:val="27"/>
        </w:rPr>
        <w:t>/1302/2024</w:t>
      </w:r>
    </w:p>
    <w:p>
      <w:pPr>
        <w:spacing w:before="0" w:after="0"/>
        <w:jc w:val="center"/>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о назначении административного наказания</w:t>
      </w: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19.08.2024 года</w:t>
      </w:r>
    </w:p>
    <w:p>
      <w:pPr>
        <w:spacing w:before="0" w:after="0"/>
        <w:jc w:val="both"/>
        <w:rPr>
          <w:sz w:val="27"/>
          <w:szCs w:val="27"/>
        </w:rPr>
      </w:pPr>
      <w:r>
        <w:rPr>
          <w:rFonts w:ascii="Times New Roman" w:eastAsia="Times New Roman" w:hAnsi="Times New Roman" w:cs="Times New Roman"/>
          <w:sz w:val="27"/>
          <w:szCs w:val="27"/>
        </w:rPr>
        <w:t>ул. Совхозная, 3</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7"/>
          <w:szCs w:val="27"/>
        </w:rPr>
      </w:pPr>
      <w:r>
        <w:rPr>
          <w:rFonts w:ascii="Times New Roman" w:eastAsia="Times New Roman" w:hAnsi="Times New Roman" w:cs="Times New Roman"/>
          <w:sz w:val="27"/>
          <w:szCs w:val="27"/>
        </w:rPr>
        <w:t>с участием привлекаемого к административной ответственности лица – Клименко С.С.,</w:t>
      </w:r>
    </w:p>
    <w:p>
      <w:pPr>
        <w:spacing w:before="0" w:after="0"/>
        <w:ind w:firstLine="708"/>
        <w:jc w:val="both"/>
        <w:rPr>
          <w:sz w:val="27"/>
          <w:szCs w:val="27"/>
        </w:rPr>
      </w:pPr>
      <w:r>
        <w:rPr>
          <w:rFonts w:ascii="Times New Roman" w:eastAsia="Times New Roman" w:hAnsi="Times New Roman" w:cs="Times New Roman"/>
          <w:sz w:val="27"/>
          <w:szCs w:val="27"/>
        </w:rPr>
        <w:t xml:space="preserve">рассмотрев в открытом судебном заседании материалы дела об административном правонарушении, предусмотренном частью 1 статьи 20.25 Кодекса Российской Федерации об административных правонарушениях, в отношении: </w:t>
      </w:r>
    </w:p>
    <w:p>
      <w:pPr>
        <w:spacing w:before="0" w:after="0"/>
        <w:ind w:firstLine="708"/>
        <w:jc w:val="both"/>
        <w:rPr>
          <w:sz w:val="27"/>
          <w:szCs w:val="27"/>
        </w:rPr>
      </w:pPr>
      <w:r>
        <w:rPr>
          <w:rFonts w:ascii="Times New Roman" w:eastAsia="Times New Roman" w:hAnsi="Times New Roman" w:cs="Times New Roman"/>
          <w:sz w:val="27"/>
          <w:szCs w:val="27"/>
        </w:rPr>
        <w:t xml:space="preserve">Клименко Сергея Сергеевича, </w:t>
      </w:r>
      <w:r>
        <w:rPr>
          <w:rStyle w:val="cat-PassportDatagrp-24rplc-8"/>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зарегистрированного по адресу: </w:t>
      </w:r>
      <w:r>
        <w:rPr>
          <w:rStyle w:val="cat-UserDefinedgrp-38rplc-10"/>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PassportDatagrp-25rplc-13"/>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Style w:val="cat-UserDefinedgrp-28rplc-18"/>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708"/>
        <w:jc w:val="center"/>
        <w:rPr>
          <w:sz w:val="27"/>
          <w:szCs w:val="27"/>
        </w:rPr>
      </w:pPr>
      <w:r>
        <w:rPr>
          <w:rFonts w:ascii="Times New Roman" w:eastAsia="Times New Roman" w:hAnsi="Times New Roman" w:cs="Times New Roman"/>
          <w:sz w:val="27"/>
          <w:szCs w:val="27"/>
        </w:rPr>
        <w:t>УСТАНОВИЛ:</w:t>
      </w:r>
    </w:p>
    <w:p>
      <w:pPr>
        <w:spacing w:before="0" w:after="0"/>
        <w:ind w:firstLine="708"/>
        <w:jc w:val="both"/>
        <w:rPr>
          <w:sz w:val="27"/>
          <w:szCs w:val="27"/>
        </w:rPr>
      </w:pPr>
      <w:r>
        <w:rPr>
          <w:rFonts w:ascii="Times New Roman" w:eastAsia="Times New Roman" w:hAnsi="Times New Roman" w:cs="Times New Roman"/>
          <w:sz w:val="27"/>
          <w:szCs w:val="27"/>
        </w:rPr>
        <w:t>Постановлением суда № 05-1</w:t>
      </w:r>
      <w:r>
        <w:rPr>
          <w:rFonts w:ascii="Times New Roman" w:eastAsia="Times New Roman" w:hAnsi="Times New Roman" w:cs="Times New Roman"/>
          <w:sz w:val="27"/>
          <w:szCs w:val="27"/>
        </w:rPr>
        <w:t>218</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1302</w:t>
      </w:r>
      <w:r>
        <w:rPr>
          <w:rFonts w:ascii="Times New Roman" w:eastAsia="Times New Roman" w:hAnsi="Times New Roman" w:cs="Times New Roman"/>
          <w:sz w:val="27"/>
          <w:szCs w:val="27"/>
        </w:rPr>
        <w:t xml:space="preserve">/2023 от </w:t>
      </w:r>
      <w:r>
        <w:rPr>
          <w:rFonts w:ascii="Times New Roman" w:eastAsia="Times New Roman" w:hAnsi="Times New Roman" w:cs="Times New Roman"/>
          <w:sz w:val="27"/>
          <w:szCs w:val="27"/>
        </w:rPr>
        <w:t xml:space="preserve">04.08.2023 </w:t>
      </w:r>
      <w:r>
        <w:rPr>
          <w:rFonts w:ascii="Times New Roman" w:eastAsia="Times New Roman" w:hAnsi="Times New Roman" w:cs="Times New Roman"/>
          <w:sz w:val="27"/>
          <w:szCs w:val="27"/>
        </w:rPr>
        <w:t>г. Клименко С.С. привлечен к административной ответственности по</w:t>
      </w:r>
      <w:r>
        <w:rPr>
          <w:rFonts w:ascii="Times New Roman" w:eastAsia="Times New Roman" w:hAnsi="Times New Roman" w:cs="Times New Roman"/>
          <w:sz w:val="27"/>
          <w:szCs w:val="27"/>
        </w:rPr>
        <w:t xml:space="preserve"> ст. 6.1.1 </w:t>
      </w:r>
      <w:r>
        <w:rPr>
          <w:rFonts w:ascii="Times New Roman" w:eastAsia="Times New Roman" w:hAnsi="Times New Roman" w:cs="Times New Roman"/>
          <w:sz w:val="27"/>
          <w:szCs w:val="27"/>
        </w:rPr>
        <w:t>Кодекса Российской Федерации об административных правонарушениях и ему назначено наказание в виде штрафа в размере</w:t>
      </w:r>
      <w:r>
        <w:rPr>
          <w:rFonts w:ascii="Times New Roman" w:eastAsia="Times New Roman" w:hAnsi="Times New Roman" w:cs="Times New Roman"/>
          <w:sz w:val="27"/>
          <w:szCs w:val="27"/>
        </w:rPr>
        <w:t xml:space="preserve"> 5000 </w:t>
      </w:r>
      <w:r>
        <w:rPr>
          <w:rFonts w:ascii="Times New Roman" w:eastAsia="Times New Roman" w:hAnsi="Times New Roman" w:cs="Times New Roman"/>
          <w:sz w:val="27"/>
          <w:szCs w:val="27"/>
        </w:rPr>
        <w:t xml:space="preserve">руб. Постановление не обжаловалось и вступило в законную силу. В установленный ст.32.2 КоАП РФ срок, вышеуказанный штраф не уплачен, в связи с чем 16 августа 2024 года в отношении Клименко С.С. судебным приставом-исполнителем отделения судебных приставов по </w:t>
      </w:r>
      <w:r>
        <w:rPr>
          <w:rFonts w:ascii="Times New Roman" w:eastAsia="Times New Roman" w:hAnsi="Times New Roman" w:cs="Times New Roman"/>
          <w:sz w:val="27"/>
          <w:szCs w:val="27"/>
        </w:rPr>
        <w:t>Сургутскому</w:t>
      </w:r>
      <w:r>
        <w:rPr>
          <w:rFonts w:ascii="Times New Roman" w:eastAsia="Times New Roman" w:hAnsi="Times New Roman" w:cs="Times New Roman"/>
          <w:sz w:val="27"/>
          <w:szCs w:val="27"/>
        </w:rPr>
        <w:t xml:space="preserve"> району УФССП по ХМАО-Югре Бакаевой З.С. составлен протокол о совершении им административного правонарушения в 00:01 часов 1</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.10.2023 года, предусмотренного ч. 1 ст. 20.25 КоАП РФ. Указанный протокол, с приложенными к нему материалами дела, для рассмотрения по существу поступил мировому судье судебного участка № 2 Сургутского судебного района Ханты-Мансийского автономного округа – Югры.</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Клименко С.С. вину во вменённом административном правонарушении признал в полном объеме, в содеянном раскаялся. </w:t>
      </w:r>
    </w:p>
    <w:p>
      <w:pPr>
        <w:spacing w:before="0" w:after="0"/>
        <w:ind w:firstLine="708"/>
        <w:jc w:val="both"/>
        <w:rPr>
          <w:sz w:val="27"/>
          <w:szCs w:val="27"/>
        </w:rPr>
      </w:pPr>
      <w:r>
        <w:rPr>
          <w:rFonts w:ascii="Times New Roman" w:eastAsia="Times New Roman" w:hAnsi="Times New Roman" w:cs="Times New Roman"/>
          <w:sz w:val="27"/>
          <w:szCs w:val="27"/>
        </w:rPr>
        <w:t>Исследовав материалы дела об административном правонарушении, заслушав Клименко С.С., прихожу к следующему.</w:t>
      </w:r>
    </w:p>
    <w:p>
      <w:pPr>
        <w:spacing w:before="0" w:after="0"/>
        <w:ind w:firstLine="708"/>
        <w:jc w:val="both"/>
        <w:rPr>
          <w:sz w:val="27"/>
          <w:szCs w:val="27"/>
        </w:rPr>
      </w:pPr>
      <w:r>
        <w:rPr>
          <w:rFonts w:ascii="Times New Roman" w:eastAsia="Times New Roman" w:hAnsi="Times New Roman" w:cs="Times New Roman"/>
          <w:sz w:val="27"/>
          <w:szCs w:val="27"/>
        </w:rPr>
        <w:t>Положениями ч.1 ст. 20.25 КоАП РФ установлена административная ответственность за неуплату административного штрафа в срок, предусмотренный настоящим Кодексом.</w:t>
      </w:r>
    </w:p>
    <w:p>
      <w:pPr>
        <w:spacing w:before="0" w:after="0"/>
        <w:ind w:firstLine="708"/>
        <w:jc w:val="both"/>
        <w:rPr>
          <w:sz w:val="27"/>
          <w:szCs w:val="27"/>
        </w:rPr>
      </w:pPr>
      <w:r>
        <w:rPr>
          <w:rFonts w:ascii="Times New Roman" w:eastAsia="Times New Roman" w:hAnsi="Times New Roman" w:cs="Times New Roman"/>
          <w:sz w:val="27"/>
          <w:szCs w:val="27"/>
        </w:rPr>
        <w:t>В силу части 1 статьи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7"/>
          <w:szCs w:val="27"/>
        </w:rPr>
      </w:pPr>
      <w:r>
        <w:rPr>
          <w:rFonts w:ascii="Times New Roman" w:eastAsia="Times New Roman" w:hAnsi="Times New Roman" w:cs="Times New Roman"/>
          <w:sz w:val="27"/>
          <w:szCs w:val="27"/>
        </w:rPr>
        <w:t>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08"/>
        <w:jc w:val="both"/>
        <w:rPr>
          <w:sz w:val="27"/>
          <w:szCs w:val="27"/>
        </w:rPr>
      </w:pPr>
      <w:r>
        <w:rPr>
          <w:rFonts w:ascii="Times New Roman" w:eastAsia="Times New Roman" w:hAnsi="Times New Roman" w:cs="Times New Roman"/>
          <w:sz w:val="27"/>
          <w:szCs w:val="27"/>
        </w:rPr>
        <w:t>Действия Клименко С.С. образуют состав административного правонарушения, предусмотренного частью 1 статьи 20.25 Кодекса Российской Федерации об административных правонарушениях, его виновность подтверждена исследованными судом доказательствами:</w:t>
      </w:r>
    </w:p>
    <w:p>
      <w:pPr>
        <w:spacing w:before="0" w:after="0"/>
        <w:ind w:firstLine="708"/>
        <w:jc w:val="both"/>
        <w:rPr>
          <w:sz w:val="27"/>
          <w:szCs w:val="27"/>
        </w:rPr>
      </w:pPr>
      <w:r>
        <w:rPr>
          <w:rFonts w:ascii="Times New Roman" w:eastAsia="Times New Roman" w:hAnsi="Times New Roman" w:cs="Times New Roman"/>
          <w:sz w:val="27"/>
          <w:szCs w:val="27"/>
        </w:rPr>
        <w:t>Протоколом об административном правонарушении, предусмотренном ч.1 ст. 20.25 Кодекса Российской Федерации об административных правонарушениях, составленного в отношении Клименко С.С.; Постановлением</w:t>
      </w:r>
      <w:r>
        <w:rPr>
          <w:rFonts w:ascii="Times New Roman" w:eastAsia="Times New Roman" w:hAnsi="Times New Roman" w:cs="Times New Roman"/>
          <w:sz w:val="27"/>
          <w:szCs w:val="27"/>
        </w:rPr>
        <w:t xml:space="preserve"> № 05-1218/1302/2023 от 04.08.2023 г. </w:t>
      </w:r>
      <w:r>
        <w:rPr>
          <w:rFonts w:ascii="Times New Roman" w:eastAsia="Times New Roman" w:hAnsi="Times New Roman" w:cs="Times New Roman"/>
          <w:sz w:val="27"/>
          <w:szCs w:val="27"/>
        </w:rPr>
        <w:t>по делу об административном правонарушении, предусмотренном</w:t>
      </w:r>
      <w:r>
        <w:rPr>
          <w:rFonts w:ascii="Times New Roman" w:eastAsia="Times New Roman" w:hAnsi="Times New Roman" w:cs="Times New Roman"/>
          <w:sz w:val="27"/>
          <w:szCs w:val="27"/>
        </w:rPr>
        <w:t xml:space="preserve"> ст.6.1.1 </w:t>
      </w:r>
      <w:r>
        <w:rPr>
          <w:rFonts w:ascii="Times New Roman" w:eastAsia="Times New Roman" w:hAnsi="Times New Roman" w:cs="Times New Roman"/>
          <w:sz w:val="27"/>
          <w:szCs w:val="27"/>
        </w:rPr>
        <w:t>КоАП РФ в отношении Клименко С.С.; постановлением о возбуждении исполнительного производства, актом об обнаружении правонарушения и другими материалами.</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w:t>
      </w:r>
      <w:r>
        <w:rPr>
          <w:rFonts w:ascii="Times New Roman" w:eastAsia="Times New Roman" w:hAnsi="Times New Roman" w:cs="Times New Roman"/>
          <w:sz w:val="27"/>
          <w:szCs w:val="27"/>
        </w:rPr>
        <w:t>Клименко С.С.</w:t>
      </w:r>
      <w:r>
        <w:rPr>
          <w:rFonts w:ascii="Times New Roman" w:eastAsia="Times New Roman" w:hAnsi="Times New Roman" w:cs="Times New Roman"/>
          <w:sz w:val="27"/>
          <w:szCs w:val="27"/>
        </w:rPr>
        <w:t>, при указанных выше обстоятельствах, не уплатив административный штраф в срок, установленный частью 1 статьи 32.2 КоАП РФ, нарушил данную административную правовую норму и совершил административное правонарушение, предусмотренное частью 1 статьи 20.25 КоАП РФ.</w:t>
      </w:r>
    </w:p>
    <w:p>
      <w:pPr>
        <w:spacing w:before="0" w:after="0"/>
        <w:ind w:firstLine="708"/>
        <w:jc w:val="both"/>
        <w:rPr>
          <w:sz w:val="27"/>
          <w:szCs w:val="27"/>
        </w:rPr>
      </w:pPr>
      <w:r>
        <w:rPr>
          <w:rFonts w:ascii="Times New Roman" w:eastAsia="Times New Roman" w:hAnsi="Times New Roman" w:cs="Times New Roman"/>
          <w:sz w:val="27"/>
          <w:szCs w:val="27"/>
        </w:rPr>
        <w:t>Прихожу к выводу о допустимости и достоверности исследованных доказательств, полученных в соответствии с требованиями Кодекса Российской Федерации об административных правонарушениях.</w:t>
      </w:r>
    </w:p>
    <w:p>
      <w:pPr>
        <w:spacing w:before="0" w:after="0"/>
        <w:ind w:firstLine="708"/>
        <w:jc w:val="both"/>
        <w:rPr>
          <w:sz w:val="27"/>
          <w:szCs w:val="27"/>
        </w:rPr>
      </w:pPr>
      <w:r>
        <w:rPr>
          <w:rFonts w:ascii="Times New Roman" w:eastAsia="Times New Roman" w:hAnsi="Times New Roman" w:cs="Times New Roman"/>
          <w:sz w:val="27"/>
          <w:szCs w:val="27"/>
        </w:rPr>
        <w:t xml:space="preserve">Деяние Клименко С.С. судья квалифицирует по ч. 1 ст. 20.25 КоАП РФ – неуплата административного штрафа в срок, предусмотренный Кодексом РФ об административных правонарушениях. </w:t>
      </w:r>
    </w:p>
    <w:p>
      <w:pPr>
        <w:spacing w:before="0" w:after="0"/>
        <w:ind w:firstLine="708"/>
        <w:jc w:val="both"/>
        <w:rPr>
          <w:sz w:val="27"/>
          <w:szCs w:val="27"/>
        </w:rPr>
      </w:pPr>
      <w:r>
        <w:rPr>
          <w:rFonts w:ascii="Times New Roman" w:eastAsia="Times New Roman" w:hAnsi="Times New Roman" w:cs="Times New Roman"/>
          <w:sz w:val="27"/>
          <w:szCs w:val="27"/>
        </w:rPr>
        <w:t>Назначая Клименко 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им вины, раскаяние в содеянном.</w:t>
      </w:r>
    </w:p>
    <w:p>
      <w:pPr>
        <w:spacing w:before="0" w:after="0"/>
        <w:ind w:firstLine="708"/>
        <w:jc w:val="both"/>
        <w:rPr>
          <w:sz w:val="27"/>
          <w:szCs w:val="27"/>
        </w:rPr>
      </w:pPr>
      <w:r>
        <w:rPr>
          <w:rFonts w:ascii="Times New Roman" w:eastAsia="Times New Roman" w:hAnsi="Times New Roman" w:cs="Times New Roman"/>
          <w:sz w:val="27"/>
          <w:szCs w:val="27"/>
        </w:rPr>
        <w:t>Обстоятельств, предусмотренных ст. 4.3 Кодекса Российской Федерации об административных правонарушениях, и отягчающих административную ответственность, в судебном заседании не установлено.</w:t>
      </w:r>
    </w:p>
    <w:p>
      <w:pPr>
        <w:spacing w:before="0" w:after="0"/>
        <w:ind w:firstLine="708"/>
        <w:jc w:val="both"/>
        <w:rPr>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pPr>
        <w:spacing w:before="0" w:after="0"/>
        <w:ind w:firstLine="708"/>
        <w:jc w:val="both"/>
        <w:rPr>
          <w:sz w:val="27"/>
          <w:szCs w:val="27"/>
        </w:rPr>
      </w:pPr>
      <w:r>
        <w:rPr>
          <w:rFonts w:ascii="Times New Roman" w:eastAsia="Times New Roman" w:hAnsi="Times New Roman" w:cs="Times New Roman"/>
          <w:sz w:val="27"/>
          <w:szCs w:val="27"/>
        </w:rPr>
        <w:t>При назначении административного наказания, судья учитывает: личность Клименко С.С., обстоятельства совершения административного правонарушения, наличие смягчающих и</w:t>
      </w:r>
      <w:r>
        <w:rPr>
          <w:rFonts w:ascii="Times New Roman" w:eastAsia="Times New Roman" w:hAnsi="Times New Roman" w:cs="Times New Roman"/>
          <w:sz w:val="27"/>
          <w:szCs w:val="27"/>
        </w:rPr>
        <w:t xml:space="preserve"> отсутствие </w:t>
      </w:r>
      <w:r>
        <w:rPr>
          <w:rFonts w:ascii="Times New Roman" w:eastAsia="Times New Roman" w:hAnsi="Times New Roman" w:cs="Times New Roman"/>
          <w:sz w:val="27"/>
          <w:szCs w:val="27"/>
        </w:rPr>
        <w:t>отягчающих административную ответственность обстоятельств, характер совершённого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 xml:space="preserve">В соответствии с ч. 2.2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w:t>
      </w:r>
      <w:r>
        <w:rPr>
          <w:rFonts w:ascii="Times New Roman" w:eastAsia="Times New Roman" w:hAnsi="Times New Roman" w:cs="Times New Roman"/>
          <w:sz w:val="27"/>
          <w:szCs w:val="27"/>
        </w:rPr>
        <w:t>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pPr>
        <w:spacing w:before="0" w:after="0"/>
        <w:ind w:firstLine="708"/>
        <w:jc w:val="both"/>
        <w:rPr>
          <w:sz w:val="27"/>
          <w:szCs w:val="27"/>
        </w:rPr>
      </w:pPr>
      <w:r>
        <w:rPr>
          <w:rFonts w:ascii="Times New Roman" w:eastAsia="Times New Roman" w:hAnsi="Times New Roman" w:cs="Times New Roman"/>
          <w:sz w:val="27"/>
          <w:szCs w:val="27"/>
        </w:rPr>
        <w:t>В силу ч. 2.3 ст. 4.1 Кодекса Российской Федерации об административных правонарушениях при назначении административного наказания в соответствии с ч. 2.2 ст. 4.1 Кодекса Российской Федерации об административных правонарушениях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С учетом того, что Клименко С.С. ранее не допускал аналогичных правонарушений, испытывает материальные затруднения, имеет на иждивении </w:t>
      </w:r>
      <w:r>
        <w:rPr>
          <w:rFonts w:ascii="Times New Roman" w:eastAsia="Times New Roman" w:hAnsi="Times New Roman" w:cs="Times New Roman"/>
          <w:sz w:val="27"/>
          <w:szCs w:val="27"/>
        </w:rPr>
        <w:t>малолетних детей</w:t>
      </w:r>
      <w:r>
        <w:rPr>
          <w:rFonts w:ascii="Times New Roman" w:eastAsia="Times New Roman" w:hAnsi="Times New Roman" w:cs="Times New Roman"/>
          <w:sz w:val="27"/>
          <w:szCs w:val="27"/>
        </w:rPr>
        <w:t>, учитывая обстоятельства, указанные в ч. 2 ст. 4.1 КоАП РФ: характер совершенного правонарушения, личность виновно</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е</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имущественное положение и обстоятельств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смягчающ</w:t>
      </w:r>
      <w:r>
        <w:rPr>
          <w:rFonts w:ascii="Times New Roman" w:eastAsia="Times New Roman" w:hAnsi="Times New Roman" w:cs="Times New Roman"/>
          <w:sz w:val="27"/>
          <w:szCs w:val="27"/>
        </w:rPr>
        <w:t xml:space="preserve">ие </w:t>
      </w:r>
      <w:r>
        <w:rPr>
          <w:rFonts w:ascii="Times New Roman" w:eastAsia="Times New Roman" w:hAnsi="Times New Roman" w:cs="Times New Roman"/>
          <w:sz w:val="27"/>
          <w:szCs w:val="27"/>
        </w:rPr>
        <w:t>ответственность - наличие малолетн</w:t>
      </w:r>
      <w:r>
        <w:rPr>
          <w:rFonts w:ascii="Times New Roman" w:eastAsia="Times New Roman" w:hAnsi="Times New Roman" w:cs="Times New Roman"/>
          <w:sz w:val="27"/>
          <w:szCs w:val="27"/>
        </w:rPr>
        <w:t xml:space="preserve">их детей </w:t>
      </w:r>
      <w:r>
        <w:rPr>
          <w:rFonts w:ascii="Times New Roman" w:eastAsia="Times New Roman" w:hAnsi="Times New Roman" w:cs="Times New Roman"/>
          <w:sz w:val="27"/>
          <w:szCs w:val="27"/>
        </w:rPr>
        <w:t>(п.10 ч.1 ст. 4.2 КоАП РФ),</w:t>
      </w:r>
      <w:r>
        <w:rPr>
          <w:rFonts w:ascii="Times New Roman" w:eastAsia="Times New Roman" w:hAnsi="Times New Roman" w:cs="Times New Roman"/>
          <w:sz w:val="27"/>
          <w:szCs w:val="27"/>
        </w:rPr>
        <w:t xml:space="preserve"> с</w:t>
      </w:r>
      <w:r>
        <w:rPr>
          <w:rFonts w:ascii="Times New Roman" w:eastAsia="Times New Roman" w:hAnsi="Times New Roman" w:cs="Times New Roman"/>
          <w:sz w:val="27"/>
          <w:szCs w:val="27"/>
        </w:rPr>
        <w:t xml:space="preserve">удья </w:t>
      </w:r>
      <w:r>
        <w:rPr>
          <w:rFonts w:ascii="Times New Roman" w:eastAsia="Times New Roman" w:hAnsi="Times New Roman" w:cs="Times New Roman"/>
          <w:sz w:val="27"/>
          <w:szCs w:val="27"/>
        </w:rPr>
        <w:t>считает возможным снизить размер штрафа, установленный санкцией ст. 20.25 КоАП РФ до 5</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000 руб., полагая, что данная сумма в полной мере отвечает характеру совершенного правонарушения и целям административной ответственности.</w:t>
      </w:r>
    </w:p>
    <w:p>
      <w:pPr>
        <w:spacing w:before="0" w:after="0"/>
        <w:ind w:firstLine="708"/>
        <w:jc w:val="both"/>
        <w:rPr>
          <w:sz w:val="27"/>
          <w:szCs w:val="27"/>
        </w:rPr>
      </w:pPr>
      <w:r>
        <w:rPr>
          <w:rFonts w:ascii="Times New Roman" w:eastAsia="Times New Roman" w:hAnsi="Times New Roman" w:cs="Times New Roman"/>
          <w:sz w:val="27"/>
          <w:szCs w:val="27"/>
        </w:rPr>
        <w:t>На основании изложенного и руководствуясь ст. ст. 29.9-29.11 КоАП РФ, судья</w:t>
      </w:r>
    </w:p>
    <w:p>
      <w:pPr>
        <w:spacing w:before="0" w:after="0"/>
        <w:ind w:firstLine="708"/>
        <w:jc w:val="center"/>
        <w:rPr>
          <w:sz w:val="27"/>
          <w:szCs w:val="27"/>
        </w:rPr>
      </w:pPr>
      <w:r>
        <w:rPr>
          <w:rFonts w:ascii="Times New Roman" w:eastAsia="Times New Roman" w:hAnsi="Times New Roman" w:cs="Times New Roman"/>
          <w:sz w:val="27"/>
          <w:szCs w:val="27"/>
        </w:rPr>
        <w:t>ПОСТАНОВИЛ:</w:t>
      </w:r>
    </w:p>
    <w:p>
      <w:pPr>
        <w:spacing w:before="0" w:after="0"/>
        <w:ind w:firstLine="708"/>
        <w:jc w:val="both"/>
        <w:rPr>
          <w:sz w:val="27"/>
          <w:szCs w:val="27"/>
        </w:rPr>
      </w:pPr>
      <w:r>
        <w:rPr>
          <w:rFonts w:ascii="Times New Roman" w:eastAsia="Times New Roman" w:hAnsi="Times New Roman" w:cs="Times New Roman"/>
          <w:sz w:val="27"/>
          <w:szCs w:val="27"/>
        </w:rPr>
        <w:t>Клименко Сергея Сергеевича признать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наказание в виде административного штрафа в размере</w:t>
      </w:r>
      <w:r>
        <w:rPr>
          <w:rFonts w:ascii="Times New Roman" w:eastAsia="Times New Roman" w:hAnsi="Times New Roman" w:cs="Times New Roman"/>
          <w:sz w:val="27"/>
          <w:szCs w:val="27"/>
        </w:rPr>
        <w:t xml:space="preserve"> 5 </w:t>
      </w:r>
      <w:r>
        <w:rPr>
          <w:rFonts w:ascii="Times New Roman" w:eastAsia="Times New Roman" w:hAnsi="Times New Roman" w:cs="Times New Roman"/>
          <w:sz w:val="27"/>
          <w:szCs w:val="27"/>
        </w:rPr>
        <w:t xml:space="preserve">000 руб. 00 коп. </w:t>
      </w:r>
    </w:p>
    <w:p>
      <w:pPr>
        <w:spacing w:before="0" w:after="0"/>
        <w:ind w:firstLine="708"/>
        <w:jc w:val="both"/>
        <w:rPr>
          <w:sz w:val="27"/>
          <w:szCs w:val="27"/>
        </w:rPr>
      </w:pPr>
      <w:r>
        <w:rPr>
          <w:rFonts w:ascii="Times New Roman" w:eastAsia="Times New Roman" w:hAnsi="Times New Roman" w:cs="Times New Roman"/>
          <w:sz w:val="27"/>
          <w:szCs w:val="27"/>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7"/>
          <w:szCs w:val="27"/>
        </w:rPr>
        <w:t xml:space="preserve"> 0412365400135012972420123</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районный суд Ханты-Мансийского автономного округа – Югры путем подачи жалобы через мирового судью судебного участка № 2 Сургутского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7"/>
          <w:szCs w:val="27"/>
        </w:rPr>
        <w:t xml:space="preserve">    </w:t>
      </w:r>
    </w:p>
    <w:p>
      <w:pPr>
        <w:spacing w:before="0" w:after="0"/>
        <w:ind w:firstLine="708"/>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4rplc-8">
    <w:name w:val="cat-PassportData grp-24 rplc-8"/>
    <w:basedOn w:val="DefaultParagraphFont"/>
  </w:style>
  <w:style w:type="character" w:customStyle="1" w:styleId="cat-UserDefinedgrp-38rplc-10">
    <w:name w:val="cat-UserDefined grp-38 rplc-10"/>
    <w:basedOn w:val="DefaultParagraphFont"/>
  </w:style>
  <w:style w:type="character" w:customStyle="1" w:styleId="cat-PassportDatagrp-25rplc-13">
    <w:name w:val="cat-PassportData grp-25 rplc-13"/>
    <w:basedOn w:val="DefaultParagraphFont"/>
  </w:style>
  <w:style w:type="character" w:customStyle="1" w:styleId="cat-UserDefinedgrp-28rplc-18">
    <w:name w:val="cat-UserDefined grp-28 rplc-1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